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AAB" w:rsidRPr="001C2C11" w:rsidRDefault="00360F07" w:rsidP="001C2C11">
      <w:pPr>
        <w:bidi/>
        <w:jc w:val="center"/>
        <w:rPr>
          <w:rFonts w:cs="B Titr" w:hint="cs"/>
          <w:sz w:val="56"/>
          <w:szCs w:val="56"/>
          <w:rtl/>
          <w:lang w:bidi="fa-IR"/>
        </w:rPr>
      </w:pPr>
      <w:r w:rsidRPr="001C2C11">
        <w:rPr>
          <w:rFonts w:cs="B Titr" w:hint="cs"/>
          <w:sz w:val="56"/>
          <w:szCs w:val="56"/>
          <w:rtl/>
          <w:lang w:bidi="fa-IR"/>
        </w:rPr>
        <w:t>موارد مهم در مورد انتخاب واحد نیمسال 9</w:t>
      </w:r>
      <w:bookmarkStart w:id="0" w:name="_GoBack"/>
      <w:bookmarkEnd w:id="0"/>
      <w:r w:rsidRPr="001C2C11">
        <w:rPr>
          <w:rFonts w:cs="B Titr" w:hint="cs"/>
          <w:sz w:val="56"/>
          <w:szCs w:val="56"/>
          <w:rtl/>
          <w:lang w:bidi="fa-IR"/>
        </w:rPr>
        <w:t>92</w:t>
      </w:r>
    </w:p>
    <w:p w:rsidR="00360F07" w:rsidRPr="00DA22FC" w:rsidRDefault="00360F07" w:rsidP="00DA22FC">
      <w:pPr>
        <w:bidi/>
        <w:jc w:val="both"/>
        <w:rPr>
          <w:rFonts w:cs="B Titr" w:hint="cs"/>
          <w:sz w:val="26"/>
          <w:szCs w:val="26"/>
          <w:rtl/>
          <w:lang w:bidi="fa-IR"/>
        </w:rPr>
      </w:pPr>
      <w:r w:rsidRPr="00DA22FC">
        <w:rPr>
          <w:rFonts w:cs="B Titr" w:hint="cs"/>
          <w:sz w:val="26"/>
          <w:szCs w:val="26"/>
          <w:rtl/>
          <w:lang w:bidi="fa-IR"/>
        </w:rPr>
        <w:t>1-تمامی دانشجویان ورودی 972 و 981 و 982و991 در صورت دارا بودن شرایط دارای سر ترم می باشند</w:t>
      </w:r>
    </w:p>
    <w:p w:rsidR="00360F07" w:rsidRPr="00DA22FC" w:rsidRDefault="00360F07" w:rsidP="00DA22FC">
      <w:pPr>
        <w:bidi/>
        <w:jc w:val="both"/>
        <w:rPr>
          <w:rFonts w:cs="B Titr" w:hint="cs"/>
          <w:sz w:val="26"/>
          <w:szCs w:val="26"/>
          <w:rtl/>
          <w:lang w:bidi="fa-IR"/>
        </w:rPr>
      </w:pPr>
      <w:r w:rsidRPr="00DA22FC">
        <w:rPr>
          <w:rFonts w:cs="B Titr" w:hint="cs"/>
          <w:sz w:val="26"/>
          <w:szCs w:val="26"/>
          <w:rtl/>
          <w:lang w:bidi="fa-IR"/>
        </w:rPr>
        <w:t xml:space="preserve">2-دانشجویان دو ترم مشروط با معدل کمتر از 10مجاز به انتخاب واحد نمی باشند باید در سامانه سجاد درخواست کمیسیون خاص بدهند </w:t>
      </w:r>
    </w:p>
    <w:p w:rsidR="00360F07" w:rsidRPr="00DA22FC" w:rsidRDefault="00360F07" w:rsidP="00DA22FC">
      <w:pPr>
        <w:bidi/>
        <w:jc w:val="both"/>
        <w:rPr>
          <w:rFonts w:cs="B Titr" w:hint="cs"/>
          <w:sz w:val="26"/>
          <w:szCs w:val="26"/>
          <w:rtl/>
          <w:lang w:bidi="fa-IR"/>
        </w:rPr>
      </w:pPr>
      <w:r w:rsidRPr="00DA22FC">
        <w:rPr>
          <w:rFonts w:cs="B Titr" w:hint="cs"/>
          <w:sz w:val="26"/>
          <w:szCs w:val="26"/>
          <w:rtl/>
          <w:lang w:bidi="fa-IR"/>
        </w:rPr>
        <w:t xml:space="preserve">3-دانشجویان ورودی 971 و قبل مجاز به انتخاب واحد نبوده و می بایست در سامانه سجاد درخواست کمیسیون خاص بدهند </w:t>
      </w:r>
    </w:p>
    <w:p w:rsidR="006E002C" w:rsidRPr="00DA22FC" w:rsidRDefault="00360F07" w:rsidP="00DA22FC">
      <w:pPr>
        <w:bidi/>
        <w:jc w:val="both"/>
        <w:rPr>
          <w:rFonts w:cs="B Titr"/>
          <w:sz w:val="26"/>
          <w:szCs w:val="26"/>
          <w:rtl/>
          <w:lang w:bidi="fa-IR"/>
        </w:rPr>
      </w:pPr>
      <w:r w:rsidRPr="00DA22FC">
        <w:rPr>
          <w:rFonts w:cs="B Titr" w:hint="cs"/>
          <w:sz w:val="26"/>
          <w:szCs w:val="26"/>
          <w:rtl/>
          <w:lang w:bidi="fa-IR"/>
        </w:rPr>
        <w:t xml:space="preserve">4-دانشجویان سه ترم مشروط مجاز به </w:t>
      </w:r>
      <w:r w:rsidR="006E002C" w:rsidRPr="00DA22FC">
        <w:rPr>
          <w:rFonts w:cs="B Titr" w:hint="cs"/>
          <w:sz w:val="26"/>
          <w:szCs w:val="26"/>
          <w:rtl/>
          <w:lang w:bidi="fa-IR"/>
        </w:rPr>
        <w:t>انتخاب واحد نبوده و باید در سامانه سجاد درخواست کمسیون خاص بدهند.</w:t>
      </w:r>
    </w:p>
    <w:p w:rsidR="00360F07" w:rsidRPr="00DA22FC" w:rsidRDefault="003F18E3" w:rsidP="00DA22FC">
      <w:pPr>
        <w:bidi/>
        <w:jc w:val="both"/>
        <w:rPr>
          <w:rFonts w:cs="B Titr" w:hint="cs"/>
          <w:sz w:val="26"/>
          <w:szCs w:val="26"/>
          <w:rtl/>
          <w:lang w:bidi="fa-IR"/>
        </w:rPr>
      </w:pPr>
      <w:r w:rsidRPr="00DA22FC">
        <w:rPr>
          <w:rFonts w:cs="B Titr" w:hint="cs"/>
          <w:sz w:val="26"/>
          <w:szCs w:val="26"/>
          <w:rtl/>
          <w:lang w:bidi="fa-IR"/>
        </w:rPr>
        <w:t>5-دانشجویان دروس عمومی را می توانند از سایر گروه ها انتخاب نمایند</w:t>
      </w:r>
    </w:p>
    <w:p w:rsidR="003F18E3" w:rsidRPr="00DA22FC" w:rsidRDefault="003F18E3" w:rsidP="00DA22FC">
      <w:pPr>
        <w:bidi/>
        <w:jc w:val="both"/>
        <w:rPr>
          <w:rFonts w:cs="B Titr" w:hint="cs"/>
          <w:sz w:val="26"/>
          <w:szCs w:val="26"/>
          <w:rtl/>
          <w:lang w:bidi="fa-IR"/>
        </w:rPr>
      </w:pPr>
      <w:r w:rsidRPr="00DA22FC">
        <w:rPr>
          <w:rFonts w:cs="B Titr" w:hint="cs"/>
          <w:sz w:val="26"/>
          <w:szCs w:val="26"/>
          <w:rtl/>
          <w:lang w:bidi="fa-IR"/>
        </w:rPr>
        <w:t>6-رعایت پیش نیاز الزامی است</w:t>
      </w:r>
    </w:p>
    <w:p w:rsidR="003F18E3" w:rsidRPr="00DA22FC" w:rsidRDefault="003F18E3" w:rsidP="00DA22FC">
      <w:pPr>
        <w:bidi/>
        <w:jc w:val="both"/>
        <w:rPr>
          <w:rFonts w:cs="B Titr" w:hint="cs"/>
          <w:sz w:val="26"/>
          <w:szCs w:val="26"/>
          <w:rtl/>
          <w:lang w:bidi="fa-IR"/>
        </w:rPr>
      </w:pPr>
      <w:r w:rsidRPr="00DA22FC">
        <w:rPr>
          <w:rFonts w:cs="B Titr" w:hint="cs"/>
          <w:sz w:val="26"/>
          <w:szCs w:val="26"/>
          <w:rtl/>
          <w:lang w:bidi="fa-IR"/>
        </w:rPr>
        <w:t>7-ثبت نامعتبر دروس در هر حالت ممنوع است</w:t>
      </w:r>
    </w:p>
    <w:p w:rsidR="003F18E3" w:rsidRPr="00DA22FC" w:rsidRDefault="003F18E3" w:rsidP="00DA22FC">
      <w:pPr>
        <w:bidi/>
        <w:jc w:val="both"/>
        <w:rPr>
          <w:rFonts w:cs="B Titr" w:hint="cs"/>
          <w:sz w:val="26"/>
          <w:szCs w:val="26"/>
          <w:rtl/>
          <w:lang w:bidi="fa-IR"/>
        </w:rPr>
      </w:pPr>
      <w:r w:rsidRPr="00DA22FC">
        <w:rPr>
          <w:rFonts w:cs="B Titr" w:hint="cs"/>
          <w:sz w:val="26"/>
          <w:szCs w:val="26"/>
          <w:rtl/>
          <w:lang w:bidi="fa-IR"/>
        </w:rPr>
        <w:t xml:space="preserve">8-دانشجویان ترم آخر از رعایت قوانین زیر </w:t>
      </w:r>
      <w:r w:rsidR="0066645F" w:rsidRPr="00DA22FC">
        <w:rPr>
          <w:rFonts w:cs="B Titr" w:hint="cs"/>
          <w:sz w:val="26"/>
          <w:szCs w:val="26"/>
          <w:rtl/>
          <w:lang w:bidi="fa-IR"/>
        </w:rPr>
        <w:t>معاف هستند  الف-رعایت پیش نیاز  ب-رعایت شرط معدل   ج-اخذ حداکثر 24 واحد</w:t>
      </w:r>
    </w:p>
    <w:p w:rsidR="0066645F" w:rsidRPr="00DA22FC" w:rsidRDefault="0066645F" w:rsidP="00DA22FC">
      <w:pPr>
        <w:bidi/>
        <w:jc w:val="both"/>
        <w:rPr>
          <w:rFonts w:cs="B Titr" w:hint="cs"/>
          <w:sz w:val="26"/>
          <w:szCs w:val="26"/>
          <w:rtl/>
          <w:lang w:bidi="fa-IR"/>
        </w:rPr>
      </w:pPr>
      <w:r w:rsidRPr="00DA22FC">
        <w:rPr>
          <w:rFonts w:cs="B Titr" w:hint="cs"/>
          <w:sz w:val="26"/>
          <w:szCs w:val="26"/>
          <w:rtl/>
          <w:lang w:bidi="fa-IR"/>
        </w:rPr>
        <w:t xml:space="preserve">9-در صورتی که دانشجو درسی را اخذ و موفق به کسب نمره قبولی نشده </w:t>
      </w:r>
      <w:r w:rsidR="00062256" w:rsidRPr="00DA22FC">
        <w:rPr>
          <w:rFonts w:cs="B Titr" w:hint="cs"/>
          <w:sz w:val="26"/>
          <w:szCs w:val="26"/>
          <w:rtl/>
          <w:lang w:bidi="fa-IR"/>
        </w:rPr>
        <w:t>یا با شرکت در کلاس های آن در پایان نیم</w:t>
      </w:r>
      <w:r w:rsidR="001C00D9" w:rsidRPr="00DA22FC">
        <w:rPr>
          <w:rFonts w:cs="B Titr" w:hint="cs"/>
          <w:sz w:val="26"/>
          <w:szCs w:val="26"/>
          <w:rtl/>
          <w:lang w:bidi="fa-IR"/>
        </w:rPr>
        <w:t>سال، درسی را حذف کرده اند  رعایت پیش نیاز الزامی نیست اما این دروس هم نیاز شده و دانشجو ملزم به اخذ هر دو درس در ترم 992 می باشد</w:t>
      </w:r>
    </w:p>
    <w:p w:rsidR="001C00D9" w:rsidRPr="00DA22FC" w:rsidRDefault="001C00D9" w:rsidP="00DA22FC">
      <w:pPr>
        <w:bidi/>
        <w:jc w:val="both"/>
        <w:rPr>
          <w:rFonts w:cs="B Titr" w:hint="cs"/>
          <w:sz w:val="26"/>
          <w:szCs w:val="26"/>
          <w:rtl/>
          <w:lang w:bidi="fa-IR"/>
        </w:rPr>
      </w:pPr>
      <w:r w:rsidRPr="00DA22FC">
        <w:rPr>
          <w:rFonts w:cs="B Titr" w:hint="cs"/>
          <w:sz w:val="26"/>
          <w:szCs w:val="26"/>
          <w:rtl/>
          <w:lang w:bidi="fa-IR"/>
        </w:rPr>
        <w:t>10-دانشجویان</w:t>
      </w:r>
      <w:r w:rsidR="001C2C11" w:rsidRPr="00DA22FC">
        <w:rPr>
          <w:rFonts w:cs="B Titr" w:hint="cs"/>
          <w:sz w:val="26"/>
          <w:szCs w:val="26"/>
          <w:rtl/>
          <w:lang w:bidi="fa-IR"/>
        </w:rPr>
        <w:t xml:space="preserve"> شبانه و ورودی های 971 و قبل</w:t>
      </w:r>
      <w:r w:rsidRPr="00DA22FC">
        <w:rPr>
          <w:rFonts w:cs="B Titr" w:hint="cs"/>
          <w:sz w:val="26"/>
          <w:szCs w:val="26"/>
          <w:rtl/>
          <w:lang w:bidi="fa-IR"/>
        </w:rPr>
        <w:t xml:space="preserve"> </w:t>
      </w:r>
      <w:r w:rsidR="001C2C11" w:rsidRPr="00DA22FC">
        <w:rPr>
          <w:rFonts w:cs="B Titr" w:hint="cs"/>
          <w:sz w:val="26"/>
          <w:szCs w:val="26"/>
          <w:rtl/>
          <w:lang w:bidi="fa-IR"/>
        </w:rPr>
        <w:t>روزانه ملزم به تسویه حساب بدهی قبلی و پرداخت شهریه ثابت نیمسال 992 خواهند بود.</w:t>
      </w:r>
    </w:p>
    <w:p w:rsidR="001C2C11" w:rsidRPr="00DA22FC" w:rsidRDefault="001C2C11" w:rsidP="00DA22FC">
      <w:pPr>
        <w:bidi/>
        <w:jc w:val="both"/>
        <w:rPr>
          <w:rFonts w:cs="B Titr" w:hint="cs"/>
          <w:sz w:val="26"/>
          <w:szCs w:val="26"/>
          <w:rtl/>
          <w:lang w:bidi="fa-IR"/>
        </w:rPr>
      </w:pPr>
      <w:r w:rsidRPr="00DA22FC">
        <w:rPr>
          <w:rFonts w:cs="B Titr" w:hint="cs"/>
          <w:sz w:val="26"/>
          <w:szCs w:val="26"/>
          <w:rtl/>
          <w:lang w:bidi="fa-IR"/>
        </w:rPr>
        <w:t xml:space="preserve">11-دانشجویان ورودی 962-971 که در سوابق تحصیلی خود هر نوع وضعیتی با عنوان بدون احتساب سنوات داشته باشد در صورت دارا بودن شرایط تحصیل باید دارای سر ترم باشند </w:t>
      </w:r>
    </w:p>
    <w:p w:rsidR="001C2C11" w:rsidRPr="00DA22FC" w:rsidRDefault="001C2C11" w:rsidP="00DA22FC">
      <w:pPr>
        <w:bidi/>
        <w:jc w:val="both"/>
        <w:rPr>
          <w:rFonts w:cs="B Titr" w:hint="cs"/>
          <w:sz w:val="26"/>
          <w:szCs w:val="26"/>
          <w:rtl/>
          <w:lang w:bidi="fa-IR"/>
        </w:rPr>
      </w:pPr>
      <w:r w:rsidRPr="00DA22FC">
        <w:rPr>
          <w:rFonts w:cs="B Titr" w:hint="cs"/>
          <w:sz w:val="26"/>
          <w:szCs w:val="26"/>
          <w:rtl/>
          <w:lang w:bidi="fa-IR"/>
        </w:rPr>
        <w:t>12-دانشجویان ورودی جدید انتخاب واحد توسط آموزشکده ثبت خواهد شد و شروع 18/11/99 می باشد</w:t>
      </w:r>
    </w:p>
    <w:p w:rsidR="001C2C11" w:rsidRPr="00DA22FC" w:rsidRDefault="001C2C11" w:rsidP="00DA22FC">
      <w:pPr>
        <w:bidi/>
        <w:jc w:val="both"/>
        <w:rPr>
          <w:rFonts w:cs="B Titr" w:hint="cs"/>
          <w:sz w:val="26"/>
          <w:szCs w:val="26"/>
          <w:rtl/>
          <w:lang w:bidi="fa-IR"/>
        </w:rPr>
      </w:pPr>
      <w:r w:rsidRPr="00DA22FC">
        <w:rPr>
          <w:rFonts w:cs="B Titr" w:hint="cs"/>
          <w:sz w:val="26"/>
          <w:szCs w:val="26"/>
          <w:rtl/>
          <w:lang w:bidi="fa-IR"/>
        </w:rPr>
        <w:t>13-با توجه به بخشنامه شماره 15304/320/25-22/10/99 دانشجویان مشروط فقط در نیمسال 992 می توانند بیشتر از 14 واحد تا سقف مجاز انتخاب واحد نمایند.</w:t>
      </w:r>
    </w:p>
    <w:p w:rsidR="00DA22FC" w:rsidRPr="001C2C11" w:rsidRDefault="00DA22FC">
      <w:pPr>
        <w:bidi/>
        <w:rPr>
          <w:rFonts w:cs="B Titr"/>
          <w:lang w:bidi="fa-IR"/>
        </w:rPr>
      </w:pPr>
    </w:p>
    <w:sectPr w:rsidR="00DA22FC" w:rsidRPr="001C2C11" w:rsidSect="00DA22FC">
      <w:pgSz w:w="11907" w:h="16839" w:code="9"/>
      <w:pgMar w:top="993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F07"/>
    <w:rsid w:val="00062256"/>
    <w:rsid w:val="001C00D9"/>
    <w:rsid w:val="001C2C11"/>
    <w:rsid w:val="00360F07"/>
    <w:rsid w:val="003F18E3"/>
    <w:rsid w:val="0066645F"/>
    <w:rsid w:val="006E002C"/>
    <w:rsid w:val="008E7AAB"/>
    <w:rsid w:val="00DA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11411EC-51AD-480C-A55B-F57D4C948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MRT www.Win2Farsi.com</cp:lastModifiedBy>
  <cp:revision>1</cp:revision>
  <dcterms:created xsi:type="dcterms:W3CDTF">2021-01-25T06:44:00Z</dcterms:created>
  <dcterms:modified xsi:type="dcterms:W3CDTF">2021-01-25T09:35:00Z</dcterms:modified>
</cp:coreProperties>
</file>